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1DA" w:rsidRDefault="00DF61DA" w:rsidP="00DF61DA">
      <w:pPr>
        <w:bidi/>
        <w:ind w:left="708"/>
      </w:pPr>
    </w:p>
    <w:p w:rsidR="00DF61DA" w:rsidRDefault="00DF61DA" w:rsidP="00DF61DA">
      <w:pPr>
        <w:bidi/>
        <w:ind w:left="708"/>
      </w:pPr>
      <w:proofErr w:type="gramStart"/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:</w:t>
      </w:r>
      <w:proofErr w:type="gramEnd"/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.</w:t>
      </w:r>
      <w:proofErr w:type="gramStart"/>
      <w:r>
        <w:rPr>
          <w:rFonts w:cs="Arial" w:hint="cs"/>
          <w:rtl/>
        </w:rPr>
        <w:t>ويطلب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DF61DA" w:rsidRDefault="00DF61DA" w:rsidP="00DF61DA">
      <w:pPr>
        <w:bidi/>
        <w:ind w:left="708"/>
      </w:pPr>
      <w:proofErr w:type="gramStart"/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جدلية</w:t>
      </w:r>
      <w:r>
        <w:t xml:space="preserve"> </w:t>
      </w:r>
    </w:p>
    <w:p w:rsidR="00DF61DA" w:rsidRDefault="00DF61DA" w:rsidP="00DF61DA">
      <w:pPr>
        <w:bidi/>
        <w:ind w:left="708"/>
      </w:pPr>
      <w:bookmarkStart w:id="0" w:name="_GoBack"/>
      <w:bookmarkEnd w:id="0"/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: •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الإشكال</w:t>
      </w:r>
      <w:r>
        <w:rPr>
          <w:rFonts w:cs="Arial"/>
          <w:rtl/>
        </w:rPr>
        <w:t>:</w:t>
      </w:r>
      <w:r>
        <w:rPr>
          <w:rFonts w:cs="Arial" w:hint="cs"/>
          <w:rtl/>
        </w:rPr>
        <w:t>إذا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إشكاليات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مقاييسها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وأصنافها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DF61DA" w:rsidRDefault="00DF61DA" w:rsidP="00DF61DA">
      <w:pPr>
        <w:bidi/>
        <w:ind w:left="708"/>
      </w:pP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الأول</w:t>
      </w:r>
      <w:r>
        <w:rPr>
          <w:rFonts w:cs="Arial"/>
          <w:rtl/>
        </w:rPr>
        <w:t>:</w:t>
      </w:r>
      <w:r>
        <w:rPr>
          <w:rFonts w:cs="Arial" w:hint="cs"/>
          <w:rtl/>
        </w:rPr>
        <w:t>الاتجاه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والمثالي</w:t>
      </w:r>
      <w:r>
        <w:rPr>
          <w:rFonts w:cs="Arial"/>
          <w:rtl/>
        </w:rPr>
        <w:t>:</w:t>
      </w:r>
      <w:r>
        <w:rPr>
          <w:rFonts w:cs="Arial" w:hint="cs"/>
          <w:rtl/>
        </w:rPr>
        <w:t>إذا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بالثبات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والمطلقية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واعتبر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والمطاق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أرسطو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المطلقية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t>.</w:t>
      </w:r>
    </w:p>
    <w:p w:rsidR="00DF61DA" w:rsidRDefault="00DF61DA" w:rsidP="00DF61DA">
      <w:pPr>
        <w:bidi/>
        <w:ind w:left="708"/>
      </w:pPr>
      <w:r>
        <w:t>*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t xml:space="preserve">. </w:t>
      </w:r>
    </w:p>
    <w:p w:rsidR="00DF61DA" w:rsidRDefault="00DF61DA" w:rsidP="00DF61DA">
      <w:pPr>
        <w:bidi/>
        <w:ind w:left="708"/>
      </w:pP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الثاني</w:t>
      </w:r>
      <w:r>
        <w:rPr>
          <w:rFonts w:cs="Arial"/>
          <w:rtl/>
        </w:rPr>
        <w:t>:</w:t>
      </w:r>
      <w:r>
        <w:rPr>
          <w:rFonts w:cs="Arial" w:hint="cs"/>
          <w:rtl/>
        </w:rPr>
        <w:t>الحقائق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النسبية</w:t>
      </w:r>
      <w:r>
        <w:rPr>
          <w:rFonts w:cs="Arial"/>
          <w:rtl/>
        </w:rPr>
        <w:t>:</w:t>
      </w:r>
      <w:r>
        <w:rPr>
          <w:rFonts w:cs="Arial" w:hint="cs"/>
          <w:rtl/>
        </w:rPr>
        <w:t>يثبت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ومحتملة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ومتناهية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أوغيست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كونط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وغاستون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باشلار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t xml:space="preserve">. </w:t>
      </w:r>
    </w:p>
    <w:p w:rsidR="00DF61DA" w:rsidRDefault="00DF61DA" w:rsidP="00DF61DA">
      <w:pPr>
        <w:bidi/>
        <w:ind w:left="708"/>
      </w:pPr>
      <w:r>
        <w:t>*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النسيبة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الحقائق</w:t>
      </w:r>
      <w:proofErr w:type="gramStart"/>
      <w:r>
        <w:rPr>
          <w:rFonts w:cs="Arial"/>
          <w:rtl/>
        </w:rPr>
        <w:t>)</w:t>
      </w:r>
      <w:r>
        <w:rPr>
          <w:rFonts w:cs="Arial" w:hint="cs"/>
          <w:rtl/>
        </w:rPr>
        <w:t>اهتموا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t xml:space="preserve">. </w:t>
      </w:r>
    </w:p>
    <w:p w:rsidR="00DF61DA" w:rsidRDefault="00DF61DA" w:rsidP="00DF61DA">
      <w:pPr>
        <w:bidi/>
        <w:ind w:left="708"/>
      </w:pPr>
      <w:proofErr w:type="spellStart"/>
      <w:r>
        <w:rPr>
          <w:rFonts w:cs="Arial" w:hint="cs"/>
          <w:rtl/>
        </w:rPr>
        <w:t>التركيب</w:t>
      </w:r>
      <w:r>
        <w:rPr>
          <w:rFonts w:cs="Arial"/>
          <w:rtl/>
        </w:rPr>
        <w:t>:</w:t>
      </w:r>
      <w:r>
        <w:rPr>
          <w:rFonts w:cs="Arial" w:hint="cs"/>
          <w:rtl/>
        </w:rPr>
        <w:t>من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مطلقية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والمطلق</w:t>
      </w:r>
      <w:r>
        <w:t>.</w:t>
      </w:r>
    </w:p>
    <w:p w:rsidR="00DF61DA" w:rsidRDefault="00DF61DA" w:rsidP="00DF61DA">
      <w:pPr>
        <w:bidi/>
        <w:ind w:left="708"/>
      </w:pPr>
      <w:proofErr w:type="spellStart"/>
      <w:r>
        <w:rPr>
          <w:rFonts w:cs="Arial" w:hint="cs"/>
          <w:rtl/>
        </w:rPr>
        <w:t>الخاتمة</w:t>
      </w:r>
      <w:r>
        <w:rPr>
          <w:rFonts w:cs="Arial"/>
          <w:rtl/>
        </w:rPr>
        <w:t>:</w:t>
      </w:r>
      <w:r>
        <w:rPr>
          <w:rFonts w:cs="Arial" w:hint="cs"/>
          <w:rtl/>
        </w:rPr>
        <w:t>استخلاص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المطروحة</w:t>
      </w:r>
      <w:r>
        <w:rPr>
          <w:rFonts w:cs="Arial"/>
          <w:rtl/>
        </w:rPr>
        <w:t>.</w:t>
      </w:r>
      <w:r>
        <w:rPr>
          <w:rFonts w:cs="Arial" w:hint="cs"/>
          <w:rtl/>
        </w:rPr>
        <w:t>الحقيقة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ومرتبطة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بالانسان</w:t>
      </w:r>
      <w:proofErr w:type="spellEnd"/>
      <w:r>
        <w:t xml:space="preserve"> </w:t>
      </w:r>
    </w:p>
    <w:p w:rsidR="000712E5" w:rsidRDefault="000712E5" w:rsidP="00DF61DA"/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1DA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DF61DA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2013-09-10T17:38:00Z</dcterms:created>
  <dcterms:modified xsi:type="dcterms:W3CDTF">2013-09-10T17:38:00Z</dcterms:modified>
</cp:coreProperties>
</file>